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37" w:rsidRPr="00200E4A" w:rsidRDefault="00F51537" w:rsidP="00F51537">
      <w:pPr>
        <w:jc w:val="center"/>
        <w:rPr>
          <w:rFonts w:ascii="宋体" w:hAnsi="宋体"/>
          <w:b/>
          <w:sz w:val="44"/>
          <w:szCs w:val="44"/>
        </w:rPr>
      </w:pPr>
      <w:r w:rsidRPr="00200E4A">
        <w:rPr>
          <w:rFonts w:ascii="宋体" w:hAnsi="宋体" w:hint="eastAsia"/>
          <w:b/>
          <w:sz w:val="44"/>
          <w:szCs w:val="44"/>
        </w:rPr>
        <w:t>用热报装卡</w:t>
      </w:r>
    </w:p>
    <w:p w:rsidR="00F51537" w:rsidRPr="00200E4A" w:rsidRDefault="00F51537" w:rsidP="00F51537">
      <w:pPr>
        <w:jc w:val="center"/>
        <w:rPr>
          <w:rFonts w:ascii="宋体" w:hAnsi="宋体"/>
          <w:b/>
          <w:sz w:val="44"/>
          <w:szCs w:val="44"/>
        </w:rPr>
      </w:pPr>
    </w:p>
    <w:p w:rsidR="00F51537" w:rsidRPr="00200E4A" w:rsidRDefault="00F51537" w:rsidP="00F51537">
      <w:pPr>
        <w:jc w:val="center"/>
        <w:rPr>
          <w:rFonts w:ascii="宋体" w:hAnsi="宋体"/>
          <w:sz w:val="24"/>
        </w:rPr>
      </w:pPr>
      <w:r w:rsidRPr="00200E4A">
        <w:rPr>
          <w:rFonts w:ascii="宋体" w:hAnsi="宋体" w:hint="eastAsia"/>
          <w:sz w:val="30"/>
        </w:rPr>
        <w:t xml:space="preserve">                                     </w:t>
      </w:r>
      <w:r w:rsidRPr="00200E4A">
        <w:rPr>
          <w:rFonts w:ascii="宋体" w:hAnsi="宋体" w:hint="eastAsia"/>
          <w:sz w:val="24"/>
        </w:rPr>
        <w:t>编号: XCRL-JL-FZ-01</w:t>
      </w:r>
    </w:p>
    <w:p w:rsidR="00F51537" w:rsidRPr="00200E4A" w:rsidRDefault="00F51537" w:rsidP="00F51537">
      <w:pPr>
        <w:rPr>
          <w:rFonts w:ascii="宋体" w:hAnsi="宋体"/>
          <w:sz w:val="24"/>
          <w:vertAlign w:val="superscript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5505"/>
      </w:tblGrid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单位名称（盖章）：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用热地址：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项目名称：                            所属区域：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联系人：                   联系电话：            手机：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 xml:space="preserve">用热报装日期：      年      月       日 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3710" w:type="dxa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用热建筑面积：   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5505" w:type="dxa"/>
            <w:vMerge w:val="restart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其中：住宅面积：               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200E4A">
              <w:rPr>
                <w:rFonts w:ascii="宋体" w:hAnsi="宋体" w:hint="eastAsia"/>
              </w:rPr>
              <w:t xml:space="preserve"> </w:t>
            </w: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非住宅面积：             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  <w:vertAlign w:val="superscript"/>
              </w:rPr>
            </w:pPr>
            <w:r w:rsidRPr="00200E4A">
              <w:rPr>
                <w:rFonts w:ascii="宋体" w:hAnsi="宋体" w:hint="eastAsia"/>
                <w:sz w:val="24"/>
              </w:rPr>
              <w:t>其中：宾馆饭店：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200E4A">
              <w:rPr>
                <w:rFonts w:ascii="宋体" w:hAnsi="宋体" w:hint="eastAsia"/>
                <w:sz w:val="24"/>
              </w:rPr>
              <w:t>，写字楼：</w:t>
            </w:r>
            <w:r w:rsidRPr="00200E4A">
              <w:rPr>
                <w:rFonts w:ascii="宋体" w:hAnsi="宋体" w:hint="eastAsia"/>
              </w:rPr>
              <w:t xml:space="preserve">       </w:t>
            </w:r>
            <w:r w:rsidRPr="00200E4A">
              <w:rPr>
                <w:rFonts w:ascii="宋体" w:hAnsi="宋体" w:hint="eastAsia"/>
                <w:sz w:val="24"/>
              </w:rPr>
              <w:t>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  <w:vertAlign w:val="superscript"/>
              </w:rPr>
            </w:pPr>
            <w:r w:rsidRPr="00200E4A">
              <w:rPr>
                <w:rFonts w:ascii="宋体" w:hAnsi="宋体" w:hint="eastAsia"/>
              </w:rPr>
              <w:t xml:space="preserve">         </w:t>
            </w: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  <w:vertAlign w:val="superscript"/>
              </w:rPr>
            </w:pPr>
            <w:r w:rsidRPr="00200E4A">
              <w:rPr>
                <w:rFonts w:ascii="宋体" w:hAnsi="宋体" w:hint="eastAsia"/>
                <w:sz w:val="24"/>
              </w:rPr>
              <w:t>科研院校：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200E4A">
              <w:rPr>
                <w:rFonts w:ascii="宋体" w:hAnsi="宋体" w:hint="eastAsia"/>
                <w:sz w:val="24"/>
              </w:rPr>
              <w:t>，商业：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  <w:vertAlign w:val="superscript"/>
              </w:rPr>
            </w:pPr>
            <w:r w:rsidRPr="00200E4A">
              <w:rPr>
                <w:rFonts w:ascii="宋体" w:hAnsi="宋体" w:hint="eastAsia"/>
                <w:sz w:val="24"/>
              </w:rPr>
              <w:t>体育场馆：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200E4A">
              <w:rPr>
                <w:rFonts w:ascii="宋体" w:hAnsi="宋体" w:hint="eastAsia"/>
                <w:sz w:val="24"/>
              </w:rPr>
              <w:t>，医院：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  <w:vertAlign w:val="superscript"/>
              </w:rPr>
            </w:pPr>
            <w:r w:rsidRPr="00200E4A">
              <w:rPr>
                <w:rFonts w:ascii="宋体" w:hAnsi="宋体" w:hint="eastAsia"/>
                <w:sz w:val="24"/>
              </w:rPr>
              <w:t xml:space="preserve">出租公寓：     </w:t>
            </w:r>
            <w:r w:rsidRPr="00200E4A">
              <w:rPr>
                <w:rFonts w:ascii="宋体" w:hAnsi="宋体" w:hint="eastAsia"/>
              </w:rPr>
              <w:t xml:space="preserve"> </w:t>
            </w:r>
            <w:r w:rsidRPr="00200E4A">
              <w:rPr>
                <w:rFonts w:ascii="宋体" w:hAnsi="宋体" w:hint="eastAsia"/>
                <w:sz w:val="24"/>
              </w:rPr>
              <w:t>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200E4A">
              <w:rPr>
                <w:rFonts w:ascii="宋体" w:hAnsi="宋体" w:hint="eastAsia"/>
                <w:sz w:val="24"/>
              </w:rPr>
              <w:t>，使馆：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</w:p>
          <w:p w:rsidR="00F51537" w:rsidRPr="00200E4A" w:rsidRDefault="00F51537" w:rsidP="009B4447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学校幼儿园：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200E4A">
              <w:rPr>
                <w:rFonts w:ascii="宋体" w:hAnsi="宋体" w:hint="eastAsia"/>
                <w:sz w:val="24"/>
              </w:rPr>
              <w:t>，其它：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3710" w:type="dxa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预计用热日期：     年    月</w:t>
            </w:r>
          </w:p>
        </w:tc>
        <w:tc>
          <w:tcPr>
            <w:tcW w:w="5505" w:type="dxa"/>
            <w:vMerge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51537" w:rsidRPr="00200E4A" w:rsidTr="009B4447">
        <w:trPr>
          <w:trHeight w:hRule="exact" w:val="589"/>
        </w:trPr>
        <w:tc>
          <w:tcPr>
            <w:tcW w:w="3710" w:type="dxa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是否分期用热：     是    否</w:t>
            </w:r>
          </w:p>
        </w:tc>
        <w:tc>
          <w:tcPr>
            <w:tcW w:w="5505" w:type="dxa"/>
            <w:vMerge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51537" w:rsidRPr="00200E4A" w:rsidTr="009B4447">
        <w:trPr>
          <w:trHeight w:val="2461"/>
        </w:trPr>
        <w:tc>
          <w:tcPr>
            <w:tcW w:w="3710" w:type="dxa"/>
            <w:vAlign w:val="center"/>
          </w:tcPr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分期面积（m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200E4A">
              <w:rPr>
                <w:rFonts w:ascii="宋体" w:hAnsi="宋体" w:hint="eastAsia"/>
                <w:sz w:val="24"/>
              </w:rPr>
              <w:t>）     用热时间</w:t>
            </w:r>
          </w:p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</w:p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一期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 xml:space="preserve">2          </w:t>
            </w:r>
            <w:r w:rsidRPr="00200E4A">
              <w:rPr>
                <w:rFonts w:ascii="宋体" w:hAnsi="宋体" w:hint="eastAsia"/>
                <w:sz w:val="24"/>
              </w:rPr>
              <w:t>年    月</w:t>
            </w:r>
          </w:p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</w:p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二期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 xml:space="preserve">2          </w:t>
            </w:r>
            <w:r w:rsidRPr="00200E4A">
              <w:rPr>
                <w:rFonts w:ascii="宋体" w:hAnsi="宋体" w:hint="eastAsia"/>
                <w:sz w:val="24"/>
              </w:rPr>
              <w:t>年    月</w:t>
            </w:r>
          </w:p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</w:p>
          <w:p w:rsidR="00F51537" w:rsidRPr="00200E4A" w:rsidRDefault="00F51537" w:rsidP="009B4447">
            <w:pPr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三期        m</w:t>
            </w:r>
            <w:r w:rsidRPr="00200E4A">
              <w:rPr>
                <w:rFonts w:ascii="宋体" w:hAnsi="宋体" w:hint="eastAsia"/>
                <w:sz w:val="24"/>
                <w:vertAlign w:val="superscript"/>
              </w:rPr>
              <w:t xml:space="preserve">2          </w:t>
            </w:r>
            <w:r w:rsidRPr="00200E4A">
              <w:rPr>
                <w:rFonts w:ascii="宋体" w:hAnsi="宋体" w:hint="eastAsia"/>
                <w:sz w:val="24"/>
              </w:rPr>
              <w:t>年    月</w:t>
            </w:r>
          </w:p>
        </w:tc>
        <w:tc>
          <w:tcPr>
            <w:tcW w:w="5505" w:type="dxa"/>
            <w:vMerge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 xml:space="preserve">用能需求：采暖□  制冷□  生活热水□  其它□（                       ）   </w:t>
            </w:r>
          </w:p>
        </w:tc>
      </w:tr>
      <w:tr w:rsidR="00F51537" w:rsidRPr="00200E4A" w:rsidTr="009B4447">
        <w:trPr>
          <w:trHeight w:hRule="exact" w:val="589"/>
        </w:trPr>
        <w:tc>
          <w:tcPr>
            <w:tcW w:w="9215" w:type="dxa"/>
            <w:gridSpan w:val="2"/>
            <w:vAlign w:val="center"/>
          </w:tcPr>
          <w:p w:rsidR="00F51537" w:rsidRPr="00200E4A" w:rsidRDefault="00F51537" w:rsidP="009B4447">
            <w:pPr>
              <w:jc w:val="left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 w:hint="eastAsia"/>
                <w:sz w:val="24"/>
              </w:rPr>
              <w:t>用热类型：散热器 □   地暖□  风机盘管□  其它□ （                   ）</w:t>
            </w:r>
          </w:p>
        </w:tc>
      </w:tr>
      <w:tr w:rsidR="00F51537" w:rsidRPr="00200E4A" w:rsidTr="009B4447">
        <w:trPr>
          <w:trHeight w:hRule="exact" w:val="2820"/>
        </w:trPr>
        <w:tc>
          <w:tcPr>
            <w:tcW w:w="9215" w:type="dxa"/>
            <w:gridSpan w:val="2"/>
          </w:tcPr>
          <w:p w:rsidR="00F51537" w:rsidRPr="00200E4A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  <w:r w:rsidRPr="00200E4A"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7FC2C" wp14:editId="38221DBE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74930</wp:posOffset>
                      </wp:positionV>
                      <wp:extent cx="9525" cy="142875"/>
                      <wp:effectExtent l="43815" t="18415" r="60960" b="10160"/>
                      <wp:wrapNone/>
                      <wp:docPr id="10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5.9pt" to="431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200E4A">
              <w:rPr>
                <w:rFonts w:ascii="宋体" w:hAnsi="宋体" w:hint="eastAsia"/>
                <w:sz w:val="24"/>
              </w:rPr>
              <w:t xml:space="preserve">用热地理位置：                                                 北    </w:t>
            </w: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  <w:p w:rsidR="00F51537" w:rsidRPr="00200E4A" w:rsidRDefault="00F51537" w:rsidP="00F51537">
            <w:pPr>
              <w:spacing w:beforeLines="20" w:before="62"/>
              <w:textAlignment w:val="baseline"/>
              <w:rPr>
                <w:rFonts w:ascii="宋体" w:hAnsi="宋体"/>
                <w:sz w:val="24"/>
              </w:rPr>
            </w:pPr>
          </w:p>
        </w:tc>
      </w:tr>
    </w:tbl>
    <w:p w:rsidR="00F51537" w:rsidRPr="00200E4A" w:rsidRDefault="00F51537" w:rsidP="00F51537">
      <w:pPr>
        <w:ind w:leftChars="-202" w:left="1" w:hangingChars="177" w:hanging="425"/>
        <w:jc w:val="left"/>
        <w:rPr>
          <w:rFonts w:ascii="宋体" w:hAnsi="宋体"/>
          <w:sz w:val="30"/>
        </w:rPr>
      </w:pPr>
      <w:r w:rsidRPr="00200E4A">
        <w:rPr>
          <w:rFonts w:ascii="宋体" w:hAnsi="宋体" w:hint="eastAsia"/>
          <w:sz w:val="24"/>
        </w:rPr>
        <w:t xml:space="preserve">接报日期：      年    月  </w:t>
      </w:r>
      <w:r w:rsidRPr="00200E4A">
        <w:rPr>
          <w:rFonts w:ascii="宋体" w:hAnsi="宋体"/>
          <w:sz w:val="24"/>
        </w:rPr>
        <w:tab/>
      </w:r>
      <w:r w:rsidRPr="00200E4A">
        <w:rPr>
          <w:rFonts w:ascii="宋体" w:hAnsi="宋体" w:hint="eastAsia"/>
          <w:sz w:val="24"/>
        </w:rPr>
        <w:t>日          接报人：            电话：80880688</w:t>
      </w:r>
    </w:p>
    <w:p w:rsidR="003D1787" w:rsidRPr="00F51537" w:rsidRDefault="003D1787">
      <w:bookmarkStart w:id="0" w:name="_GoBack"/>
      <w:bookmarkEnd w:id="0"/>
    </w:p>
    <w:sectPr w:rsidR="003D1787" w:rsidRPr="00F5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82" w:rsidRDefault="00DB0182" w:rsidP="00F51537">
      <w:r>
        <w:separator/>
      </w:r>
    </w:p>
  </w:endnote>
  <w:endnote w:type="continuationSeparator" w:id="0">
    <w:p w:rsidR="00DB0182" w:rsidRDefault="00DB0182" w:rsidP="00F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82" w:rsidRDefault="00DB0182" w:rsidP="00F51537">
      <w:r>
        <w:separator/>
      </w:r>
    </w:p>
  </w:footnote>
  <w:footnote w:type="continuationSeparator" w:id="0">
    <w:p w:rsidR="00DB0182" w:rsidRDefault="00DB0182" w:rsidP="00F5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81"/>
    <w:rsid w:val="00086B55"/>
    <w:rsid w:val="000A0C45"/>
    <w:rsid w:val="000E352F"/>
    <w:rsid w:val="00130BDC"/>
    <w:rsid w:val="00190564"/>
    <w:rsid w:val="002533ED"/>
    <w:rsid w:val="00270CB2"/>
    <w:rsid w:val="003D1787"/>
    <w:rsid w:val="00556616"/>
    <w:rsid w:val="006764A6"/>
    <w:rsid w:val="006E7355"/>
    <w:rsid w:val="0078140D"/>
    <w:rsid w:val="0094095C"/>
    <w:rsid w:val="009A2966"/>
    <w:rsid w:val="00A3598A"/>
    <w:rsid w:val="00A9491E"/>
    <w:rsid w:val="00B42381"/>
    <w:rsid w:val="00C85EBC"/>
    <w:rsid w:val="00D53BA7"/>
    <w:rsid w:val="00DB0182"/>
    <w:rsid w:val="00F036A6"/>
    <w:rsid w:val="00F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5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Sky123.Org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高淑敏</dc:creator>
  <cp:keywords/>
  <dc:description/>
  <cp:lastModifiedBy>高淑敏</cp:lastModifiedBy>
  <cp:revision>2</cp:revision>
  <dcterms:created xsi:type="dcterms:W3CDTF">2018-03-20T03:15:00Z</dcterms:created>
  <dcterms:modified xsi:type="dcterms:W3CDTF">2018-03-20T03:15:00Z</dcterms:modified>
</cp:coreProperties>
</file>